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C5" w:rsidRPr="007A78C5" w:rsidRDefault="007A78C5" w:rsidP="007A78C5">
      <w:pPr>
        <w:rPr>
          <w:sz w:val="24"/>
          <w:szCs w:val="24"/>
        </w:rPr>
      </w:pPr>
      <w:r w:rsidRPr="007A78C5">
        <w:rPr>
          <w:sz w:val="24"/>
          <w:szCs w:val="24"/>
        </w:rPr>
        <w:t xml:space="preserve">Resultat </w:t>
      </w:r>
      <w:proofErr w:type="spellStart"/>
      <w:r w:rsidRPr="007A78C5">
        <w:rPr>
          <w:sz w:val="24"/>
          <w:szCs w:val="24"/>
        </w:rPr>
        <w:t>frå</w:t>
      </w:r>
      <w:proofErr w:type="spellEnd"/>
      <w:r w:rsidRPr="007A78C5">
        <w:rPr>
          <w:sz w:val="24"/>
          <w:szCs w:val="24"/>
        </w:rPr>
        <w:t xml:space="preserve"> brukarundersøking</w:t>
      </w:r>
      <w:r>
        <w:rPr>
          <w:sz w:val="24"/>
          <w:szCs w:val="24"/>
        </w:rPr>
        <w:t xml:space="preserve"> 2015</w:t>
      </w:r>
      <w:bookmarkStart w:id="0" w:name="_GoBack"/>
      <w:bookmarkEnd w:id="0"/>
    </w:p>
    <w:p w:rsidR="00B5011D" w:rsidRPr="007A78C5" w:rsidRDefault="00B5011D">
      <w:pPr>
        <w:rPr>
          <w:sz w:val="24"/>
          <w:szCs w:val="24"/>
        </w:rPr>
      </w:pPr>
      <w:r w:rsidRPr="007A78C5">
        <w:rPr>
          <w:sz w:val="24"/>
          <w:szCs w:val="24"/>
        </w:rPr>
        <w:t>I forbindelse med fokusom</w:t>
      </w:r>
      <w:r w:rsidR="007A78C5" w:rsidRPr="007A78C5">
        <w:rPr>
          <w:sz w:val="24"/>
          <w:szCs w:val="24"/>
        </w:rPr>
        <w:t>rådet Garderobesituasjonen barne</w:t>
      </w:r>
      <w:r w:rsidRPr="007A78C5">
        <w:rPr>
          <w:sz w:val="24"/>
          <w:szCs w:val="24"/>
        </w:rPr>
        <w:t>hage</w:t>
      </w:r>
      <w:r w:rsidR="007A78C5" w:rsidRPr="007A78C5">
        <w:rPr>
          <w:sz w:val="24"/>
          <w:szCs w:val="24"/>
        </w:rPr>
        <w:t xml:space="preserve">-heim-samarbeid, gjennomførte vi ei brukarundersøking. Vi </w:t>
      </w:r>
      <w:proofErr w:type="spellStart"/>
      <w:r w:rsidR="007A78C5" w:rsidRPr="007A78C5">
        <w:rPr>
          <w:sz w:val="24"/>
          <w:szCs w:val="24"/>
        </w:rPr>
        <w:t>fekk</w:t>
      </w:r>
      <w:proofErr w:type="spellEnd"/>
      <w:r w:rsidR="007A78C5" w:rsidRPr="007A78C5">
        <w:rPr>
          <w:sz w:val="24"/>
          <w:szCs w:val="24"/>
        </w:rPr>
        <w:t xml:space="preserve"> tilbakemelding </w:t>
      </w:r>
      <w:proofErr w:type="spellStart"/>
      <w:r w:rsidR="007A78C5" w:rsidRPr="007A78C5">
        <w:rPr>
          <w:sz w:val="24"/>
          <w:szCs w:val="24"/>
        </w:rPr>
        <w:t>frå</w:t>
      </w:r>
      <w:proofErr w:type="spellEnd"/>
      <w:r w:rsidR="007A78C5" w:rsidRPr="007A78C5">
        <w:rPr>
          <w:sz w:val="24"/>
          <w:szCs w:val="24"/>
        </w:rPr>
        <w:t xml:space="preserve"> 8 foreldrepar av totalt 14. </w:t>
      </w:r>
    </w:p>
    <w:p w:rsidR="007A78C5" w:rsidRDefault="007A78C5"/>
    <w:p w:rsidR="00FA2B9A" w:rsidRDefault="003744F4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6267450" cy="3905250"/>
            <wp:effectExtent l="0" t="0" r="0" b="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FA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F4"/>
    <w:rsid w:val="003744F4"/>
    <w:rsid w:val="007A78C5"/>
    <w:rsid w:val="00B5011D"/>
    <w:rsid w:val="00F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FB2A5-C179-41B6-8725-CF7AA918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regneark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 sz="1200" b="1"/>
              <a:t>Brukarundersøking</a:t>
            </a:r>
          </a:p>
          <a:p>
            <a:pPr>
              <a:defRPr/>
            </a:pPr>
            <a:r>
              <a:rPr lang="nb-NO" sz="1200"/>
              <a:t>Tema:</a:t>
            </a:r>
            <a:r>
              <a:rPr lang="nb-NO" sz="1200" baseline="0"/>
              <a:t> Garderobesituasjonen - barnehage - heim - samarbeid</a:t>
            </a:r>
            <a:endParaRPr lang="nb-NO" sz="1200"/>
          </a:p>
        </c:rich>
      </c:tx>
      <c:layout>
        <c:manualLayout>
          <c:xMode val="edge"/>
          <c:yMode val="edge"/>
          <c:x val="0.15098953776611257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ikkje samd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'Ark1'!$A$2:$A$5</c:f>
              <c:strCache>
                <c:ptCount val="4"/>
                <c:pt idx="0">
                  <c:v>1. Barn og foreldre blir tekne imot på ein positiv og imøtekommande måte av ein kjend medarbeidar</c:v>
                </c:pt>
                <c:pt idx="1">
                  <c:v>2. Personalet har overblikk og det er ro og orden i garderoben</c:v>
                </c:pt>
                <c:pt idx="2">
                  <c:v>3. Avdelinga har rutinar og arbeidsmåtar som sikrar at infomasjon og beskjedar frå foreldre blir tekne imot, dokumenterte og følgde opp</c:v>
                </c:pt>
                <c:pt idx="3">
                  <c:v>4. Avdelinga har rutinar og arbedismåtar som sikrar at foreldre dagleg får generell informasjon, beskjedar og spesiell tilbakemelding om barnet sitt</c:v>
                </c:pt>
              </c:strCache>
            </c:strRef>
          </c:cat>
          <c:val>
            <c:numRef>
              <c:f>'Ark1'!$B$2:$B$5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'Ark1'!$C$1</c:f>
              <c:strCache>
                <c:ptCount val="1"/>
                <c:pt idx="0">
                  <c:v>Litt samd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'Ark1'!$A$2:$A$5</c:f>
              <c:strCache>
                <c:ptCount val="4"/>
                <c:pt idx="0">
                  <c:v>1. Barn og foreldre blir tekne imot på ein positiv og imøtekommande måte av ein kjend medarbeidar</c:v>
                </c:pt>
                <c:pt idx="1">
                  <c:v>2. Personalet har overblikk og det er ro og orden i garderoben</c:v>
                </c:pt>
                <c:pt idx="2">
                  <c:v>3. Avdelinga har rutinar og arbeidsmåtar som sikrar at infomasjon og beskjedar frå foreldre blir tekne imot, dokumenterte og følgde opp</c:v>
                </c:pt>
                <c:pt idx="3">
                  <c:v>4. Avdelinga har rutinar og arbedismåtar som sikrar at foreldre dagleg får generell informasjon, beskjedar og spesiell tilbakemelding om barnet sitt</c:v>
                </c:pt>
              </c:strCache>
            </c:strRef>
          </c:cat>
          <c:val>
            <c:numRef>
              <c:f>'Ark1'!$C$2:$C$5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'Ark1'!$D$1</c:f>
              <c:strCache>
                <c:ptCount val="1"/>
                <c:pt idx="0">
                  <c:v>Heilt samd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'Ark1'!$A$2:$A$5</c:f>
              <c:strCache>
                <c:ptCount val="4"/>
                <c:pt idx="0">
                  <c:v>1. Barn og foreldre blir tekne imot på ein positiv og imøtekommande måte av ein kjend medarbeidar</c:v>
                </c:pt>
                <c:pt idx="1">
                  <c:v>2. Personalet har overblikk og det er ro og orden i garderoben</c:v>
                </c:pt>
                <c:pt idx="2">
                  <c:v>3. Avdelinga har rutinar og arbeidsmåtar som sikrar at infomasjon og beskjedar frå foreldre blir tekne imot, dokumenterte og følgde opp</c:v>
                </c:pt>
                <c:pt idx="3">
                  <c:v>4. Avdelinga har rutinar og arbedismåtar som sikrar at foreldre dagleg får generell informasjon, beskjedar og spesiell tilbakemelding om barnet sitt</c:v>
                </c:pt>
              </c:strCache>
            </c:strRef>
          </c:cat>
          <c:val>
            <c:numRef>
              <c:f>'Ark1'!$D$2:$D$5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0265176"/>
        <c:axId val="510264784"/>
      </c:barChart>
      <c:catAx>
        <c:axId val="510265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510264784"/>
        <c:crosses val="autoZero"/>
        <c:auto val="1"/>
        <c:lblAlgn val="ctr"/>
        <c:lblOffset val="100"/>
        <c:noMultiLvlLbl val="0"/>
      </c:catAx>
      <c:valAx>
        <c:axId val="510264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510265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Myklebust</dc:creator>
  <cp:keywords/>
  <dc:description/>
  <cp:lastModifiedBy>Silje Myklebust</cp:lastModifiedBy>
  <cp:revision>5</cp:revision>
  <dcterms:created xsi:type="dcterms:W3CDTF">2015-06-03T09:27:00Z</dcterms:created>
  <dcterms:modified xsi:type="dcterms:W3CDTF">2015-06-03T09:35:00Z</dcterms:modified>
</cp:coreProperties>
</file>